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474646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4C3A03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</w:t>
      </w:r>
      <w:r w:rsidR="00EE5F44">
        <w:rPr>
          <w:rFonts w:ascii="Times New Roman" w:hAnsi="Times New Roman" w:cs="Times New Roman"/>
        </w:rPr>
        <w:t>о</w:t>
      </w:r>
      <w:r w:rsidR="00175C13">
        <w:rPr>
          <w:rFonts w:ascii="Times New Roman" w:hAnsi="Times New Roman" w:cs="Times New Roman"/>
        </w:rPr>
        <w:t>бразовании</w:t>
      </w:r>
      <w:r w:rsidR="00D57AD8">
        <w:rPr>
          <w:rFonts w:ascii="Times New Roman" w:hAnsi="Times New Roman" w:cs="Times New Roman"/>
        </w:rPr>
        <w:t xml:space="preserve"> </w:t>
      </w:r>
      <w:r w:rsidR="00D57AD8" w:rsidRPr="00C06FC5">
        <w:rPr>
          <w:rFonts w:ascii="Times New Roman" w:hAnsi="Times New Roman" w:cs="Times New Roman"/>
        </w:rPr>
        <w:t xml:space="preserve">на </w:t>
      </w:r>
      <w:proofErr w:type="gramStart"/>
      <w:r w:rsidR="00D57AD8" w:rsidRPr="00C06FC5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 w:rsidR="00D849C7">
        <w:rPr>
          <w:rFonts w:ascii="Times New Roman" w:hAnsi="Times New Roman" w:cs="Times New Roman"/>
        </w:rPr>
        <w:t xml:space="preserve"> </w:t>
      </w:r>
      <w:r w:rsidR="00BC3304">
        <w:rPr>
          <w:rFonts w:ascii="Times New Roman" w:hAnsi="Times New Roman" w:cs="Times New Roman"/>
        </w:rPr>
        <w:t xml:space="preserve">профессиональным </w:t>
      </w:r>
      <w:r w:rsidRPr="00003A8B">
        <w:rPr>
          <w:rFonts w:ascii="Times New Roman" w:hAnsi="Times New Roman" w:cs="Times New Roman"/>
        </w:rPr>
        <w:t>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025AE8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>» (ФГБОУ ВО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D20FEA" w:rsidRPr="00D20FEA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</w:t>
      </w:r>
      <w:proofErr w:type="gramEnd"/>
      <w:r w:rsidR="00DF4595">
        <w:rPr>
          <w:rFonts w:ascii="Times New Roman" w:hAnsi="Times New Roman" w:cs="Times New Roman"/>
          <w:sz w:val="22"/>
          <w:szCs w:val="22"/>
        </w:rPr>
        <w:t xml:space="preserve"> 1</w:t>
      </w:r>
      <w:r w:rsidR="00D20FEA" w:rsidRPr="00D20FEA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0C52DD" w:rsidRPr="00025AE8">
        <w:rPr>
          <w:rFonts w:ascii="Times New Roman" w:hAnsi="Times New Roman" w:cs="Times New Roman"/>
          <w:sz w:val="22"/>
          <w:szCs w:val="22"/>
        </w:rPr>
        <w:t>7</w:t>
      </w:r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</w:p>
    <w:p w:rsidR="00F56DE6" w:rsidRDefault="00F56DE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>_, именуемы</w:t>
      </w:r>
      <w:proofErr w:type="gramStart"/>
      <w:r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2"/>
          <w:szCs w:val="22"/>
        </w:rPr>
        <w:t>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72"/>
      <w:bookmarkEnd w:id="1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E8368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F629D6"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4C3A03"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 w:rsidR="00D849C7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F629D6">
        <w:rPr>
          <w:rFonts w:ascii="Times New Roman" w:hAnsi="Times New Roman" w:cs="Times New Roman"/>
          <w:sz w:val="22"/>
          <w:szCs w:val="22"/>
        </w:rPr>
        <w:t>_______________</w:t>
      </w:r>
      <w:r w:rsidR="00BA7614">
        <w:rPr>
          <w:rFonts w:ascii="Times New Roman" w:hAnsi="Times New Roman" w:cs="Times New Roman"/>
          <w:sz w:val="22"/>
          <w:szCs w:val="22"/>
        </w:rPr>
        <w:t>_____________________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Pr="00D849C7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Pr="005A7BC8">
        <w:rPr>
          <w:rFonts w:ascii="Times New Roman" w:hAnsi="Times New Roman" w:cs="Times New Roman"/>
          <w:sz w:val="22"/>
          <w:szCs w:val="22"/>
        </w:rPr>
        <w:t xml:space="preserve">(наименование дополнительной </w:t>
      </w:r>
      <w:r w:rsidR="00BC3304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Pr="005A7BC8">
        <w:rPr>
          <w:rFonts w:ascii="Times New Roman" w:hAnsi="Times New Roman" w:cs="Times New Roman"/>
          <w:sz w:val="22"/>
          <w:szCs w:val="22"/>
        </w:rPr>
        <w:t>программы;</w:t>
      </w:r>
      <w:r w:rsidR="000F3222"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="00BC3304" w:rsidRPr="00BC330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="00D849C7" w:rsidRPr="005A7BC8">
        <w:rPr>
          <w:rFonts w:ascii="Times New Roman" w:hAnsi="Times New Roman" w:cs="Times New Roman"/>
          <w:sz w:val="22"/>
          <w:szCs w:val="22"/>
        </w:rPr>
        <w:t>уровень</w:t>
      </w:r>
      <w:r w:rsidR="00D849C7">
        <w:rPr>
          <w:rFonts w:ascii="Times New Roman" w:hAnsi="Times New Roman" w:cs="Times New Roman"/>
          <w:sz w:val="22"/>
          <w:szCs w:val="22"/>
        </w:rPr>
        <w:t xml:space="preserve"> и (или)</w:t>
      </w:r>
      <w:proofErr w:type="gramEnd"/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660F1E">
        <w:rPr>
          <w:rFonts w:ascii="Times New Roman" w:hAnsi="Times New Roman" w:cs="Times New Roman"/>
          <w:sz w:val="22"/>
          <w:szCs w:val="22"/>
        </w:rPr>
        <w:t>______</w:t>
      </w:r>
      <w:r w:rsidR="00D849C7">
        <w:rPr>
          <w:rFonts w:ascii="Times New Roman" w:hAnsi="Times New Roman" w:cs="Times New Roman"/>
          <w:sz w:val="22"/>
          <w:szCs w:val="22"/>
        </w:rPr>
        <w:t>_направленность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D849C7">
        <w:rPr>
          <w:rFonts w:ascii="Times New Roman" w:hAnsi="Times New Roman" w:cs="Times New Roman"/>
          <w:sz w:val="22"/>
          <w:szCs w:val="22"/>
        </w:rPr>
        <w:t>программы (часть дополнительной профессиональной</w:t>
      </w:r>
      <w:r w:rsidRPr="005A7BC8">
        <w:rPr>
          <w:rFonts w:ascii="Times New Roman" w:hAnsi="Times New Roman" w:cs="Times New Roman"/>
          <w:sz w:val="22"/>
          <w:szCs w:val="22"/>
        </w:rPr>
        <w:t xml:space="preserve"> программы определенного уровня, вида   и (или) направленности)</w:t>
      </w:r>
    </w:p>
    <w:p w:rsidR="00474646" w:rsidRDefault="0047464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849C7" w:rsidRPr="00D849C7" w:rsidRDefault="00D849C7" w:rsidP="00D84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849C7">
        <w:rPr>
          <w:rFonts w:ascii="Times New Roman" w:hAnsi="Times New Roman" w:cs="Times New Roman"/>
        </w:rPr>
        <w:t>в соответствии с учебными планами, в том числе индивидуальными, и</w:t>
      </w:r>
      <w:r>
        <w:rPr>
          <w:rFonts w:ascii="Times New Roman" w:hAnsi="Times New Roman" w:cs="Times New Roman"/>
        </w:rPr>
        <w:t xml:space="preserve"> </w:t>
      </w:r>
      <w:r w:rsidRPr="00D849C7">
        <w:rPr>
          <w:rFonts w:ascii="Times New Roman" w:hAnsi="Times New Roman" w:cs="Times New Roman"/>
        </w:rPr>
        <w:t>дополнительными профессиональными программами Исполнителя.</w:t>
      </w:r>
    </w:p>
    <w:p w:rsidR="00E52A5A" w:rsidRDefault="00D849C7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83687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4C423D"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</w:t>
      </w:r>
    </w:p>
    <w:p w:rsidR="003615B5" w:rsidRDefault="006575D8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</w:t>
      </w:r>
      <w:r w:rsidR="00D849C7">
        <w:rPr>
          <w:rFonts w:ascii="Times New Roman" w:hAnsi="Times New Roman" w:cs="Times New Roman"/>
          <w:sz w:val="22"/>
          <w:szCs w:val="22"/>
        </w:rPr>
        <w:t>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="00E52A5A">
        <w:rPr>
          <w:rFonts w:ascii="Times New Roman" w:hAnsi="Times New Roman" w:cs="Times New Roman"/>
          <w:sz w:val="22"/>
          <w:szCs w:val="22"/>
        </w:rPr>
        <w:t xml:space="preserve">________ в </w:t>
      </w:r>
      <w:r w:rsidR="00D849C7">
        <w:rPr>
          <w:rFonts w:ascii="Times New Roman" w:hAnsi="Times New Roman" w:cs="Times New Roman"/>
          <w:sz w:val="22"/>
          <w:szCs w:val="22"/>
        </w:rPr>
        <w:t xml:space="preserve"> </w:t>
      </w:r>
      <w:r w:rsidR="00E52A5A">
        <w:rPr>
          <w:rFonts w:ascii="Times New Roman" w:hAnsi="Times New Roman" w:cs="Times New Roman"/>
          <w:sz w:val="22"/>
          <w:szCs w:val="22"/>
        </w:rPr>
        <w:t>составе управления дополнительного образования</w:t>
      </w:r>
      <w:r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110A34">
        <w:rPr>
          <w:rFonts w:ascii="Times New Roman" w:hAnsi="Times New Roman" w:cs="Times New Roman"/>
          <w:sz w:val="22"/>
          <w:szCs w:val="22"/>
        </w:rPr>
        <w:t>у: г. Воронеж, ул. Дарвина</w:t>
      </w:r>
      <w:r w:rsidR="004C3A03">
        <w:rPr>
          <w:rFonts w:ascii="Times New Roman" w:hAnsi="Times New Roman" w:cs="Times New Roman"/>
          <w:sz w:val="22"/>
          <w:szCs w:val="22"/>
        </w:rPr>
        <w:t>, д. 3</w:t>
      </w:r>
      <w:r>
        <w:rPr>
          <w:rFonts w:ascii="Times New Roman" w:hAnsi="Times New Roman" w:cs="Times New Roman"/>
          <w:sz w:val="22"/>
          <w:szCs w:val="22"/>
        </w:rPr>
        <w:t xml:space="preserve">, ауд. </w:t>
      </w:r>
      <w:r w:rsidR="003615B5">
        <w:rPr>
          <w:rFonts w:ascii="Times New Roman" w:hAnsi="Times New Roman" w:cs="Times New Roman"/>
          <w:sz w:val="22"/>
          <w:szCs w:val="22"/>
        </w:rPr>
        <w:t>26 тел.</w:t>
      </w:r>
    </w:p>
    <w:p w:rsidR="004C423D" w:rsidRDefault="004C3A03" w:rsidP="003615B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E83687" w:rsidP="00C534B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</w:t>
      </w:r>
      <w:r w:rsidR="00D849C7">
        <w:rPr>
          <w:rFonts w:ascii="Times New Roman" w:hAnsi="Times New Roman" w:cs="Times New Roman"/>
          <w:szCs w:val="22"/>
        </w:rPr>
        <w:t xml:space="preserve">   </w:t>
      </w:r>
      <w:r w:rsidR="00C534BC">
        <w:rPr>
          <w:rFonts w:ascii="Times New Roman" w:hAnsi="Times New Roman" w:cs="Times New Roman"/>
          <w:szCs w:val="22"/>
        </w:rPr>
        <w:t>1.3</w:t>
      </w:r>
      <w:r w:rsidR="00F44B8A" w:rsidRPr="005A7BC8">
        <w:rPr>
          <w:rFonts w:ascii="Times New Roman" w:hAnsi="Times New Roman" w:cs="Times New Roman"/>
          <w:szCs w:val="22"/>
        </w:rPr>
        <w:t xml:space="preserve">. Срок освоения </w:t>
      </w:r>
      <w:r w:rsidR="00BC3304" w:rsidRPr="00D849C7">
        <w:rPr>
          <w:rFonts w:ascii="Times New Roman" w:hAnsi="Times New Roman" w:cs="Times New Roman"/>
          <w:szCs w:val="22"/>
        </w:rPr>
        <w:t>дополнительно профессиональной</w:t>
      </w:r>
      <w:r w:rsidR="00BC3304">
        <w:rPr>
          <w:rFonts w:ascii="Times New Roman" w:hAnsi="Times New Roman" w:cs="Times New Roman"/>
          <w:color w:val="FF0000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Cs w:val="22"/>
        </w:rPr>
        <w:t>программы на момент подписания Договора составляет _____________</w:t>
      </w:r>
      <w:r w:rsidR="00C534BC"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 w:rsidR="00C534BC"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обучения.</w:t>
      </w:r>
    </w:p>
    <w:p w:rsidR="00E83687" w:rsidRPr="00E83687" w:rsidRDefault="00E83687" w:rsidP="00E836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E83687">
        <w:rPr>
          <w:rFonts w:ascii="Times New Roman" w:hAnsi="Times New Roman" w:cs="Times New Roman"/>
        </w:rPr>
        <w:t>Образовательная услуга предоставляется в период с</w:t>
      </w:r>
      <w:r>
        <w:rPr>
          <w:rFonts w:ascii="Times New Roman" w:hAnsi="Times New Roman" w:cs="Times New Roman"/>
        </w:rPr>
        <w:t xml:space="preserve"> «___»__________20___г. по «___»__________20__</w:t>
      </w:r>
      <w:r w:rsidRPr="00E83687">
        <w:rPr>
          <w:rFonts w:ascii="Times New Roman" w:hAnsi="Times New Roman" w:cs="Times New Roman"/>
        </w:rPr>
        <w:t>г.</w:t>
      </w:r>
    </w:p>
    <w:p w:rsidR="00F44B8A" w:rsidRDefault="00E83687" w:rsidP="00E8368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34BC">
        <w:rPr>
          <w:rFonts w:ascii="Times New Roman" w:hAnsi="Times New Roman" w:cs="Times New Roman"/>
          <w:sz w:val="22"/>
          <w:szCs w:val="22"/>
        </w:rPr>
        <w:t xml:space="preserve"> 1.4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BC3304">
        <w:rPr>
          <w:rFonts w:ascii="Times New Roman" w:hAnsi="Times New Roman" w:cs="Times New Roman"/>
          <w:sz w:val="22"/>
          <w:szCs w:val="22"/>
        </w:rPr>
        <w:t xml:space="preserve"> дополнительной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 </w:t>
      </w:r>
      <w:r w:rsidR="00BC3304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прохождения       итоговой     </w:t>
      </w:r>
      <w:r w:rsidR="00474646">
        <w:rPr>
          <w:rFonts w:ascii="Times New Roman" w:hAnsi="Times New Roman" w:cs="Times New Roman"/>
          <w:sz w:val="22"/>
          <w:szCs w:val="22"/>
        </w:rPr>
        <w:t xml:space="preserve">  аттестации ему выдаетс</w:t>
      </w:r>
      <w:r w:rsidR="00121B27">
        <w:rPr>
          <w:rFonts w:ascii="Times New Roman" w:hAnsi="Times New Roman" w:cs="Times New Roman"/>
          <w:sz w:val="22"/>
          <w:szCs w:val="22"/>
        </w:rPr>
        <w:t>я</w:t>
      </w:r>
      <w:r w:rsidR="00474646">
        <w:rPr>
          <w:rFonts w:ascii="Times New Roman" w:hAnsi="Times New Roman" w:cs="Times New Roman"/>
          <w:sz w:val="22"/>
          <w:szCs w:val="22"/>
        </w:rPr>
        <w:t xml:space="preserve"> </w:t>
      </w:r>
      <w:r w:rsidR="00121B27">
        <w:rPr>
          <w:rFonts w:ascii="Times New Roman" w:hAnsi="Times New Roman" w:cs="Times New Roman"/>
          <w:sz w:val="22"/>
          <w:szCs w:val="22"/>
        </w:rPr>
        <w:t xml:space="preserve">документ о квалификации - </w:t>
      </w:r>
      <w:r w:rsidR="00474646" w:rsidRPr="00474646">
        <w:rPr>
          <w:rFonts w:ascii="Times New Roman" w:hAnsi="Times New Roman" w:cs="Times New Roman"/>
          <w:sz w:val="22"/>
          <w:szCs w:val="22"/>
          <w:u w:val="single"/>
        </w:rPr>
        <w:t>удостоверение о повышении квалификации</w:t>
      </w:r>
      <w:r w:rsidR="00474646" w:rsidRPr="00474646">
        <w:rPr>
          <w:rFonts w:ascii="Times New Roman" w:hAnsi="Times New Roman" w:cs="Times New Roman"/>
          <w:sz w:val="22"/>
          <w:szCs w:val="22"/>
        </w:rPr>
        <w:t xml:space="preserve"> </w:t>
      </w:r>
      <w:r w:rsidR="00474646">
        <w:rPr>
          <w:rFonts w:ascii="Times New Roman" w:hAnsi="Times New Roman" w:cs="Times New Roman"/>
          <w:sz w:val="22"/>
          <w:szCs w:val="22"/>
        </w:rPr>
        <w:t xml:space="preserve">в объеме _________ </w:t>
      </w:r>
      <w:proofErr w:type="spellStart"/>
      <w:r w:rsidR="00474646">
        <w:rPr>
          <w:rFonts w:ascii="Times New Roman" w:hAnsi="Times New Roman" w:cs="Times New Roman"/>
          <w:sz w:val="22"/>
          <w:szCs w:val="22"/>
        </w:rPr>
        <w:t>ак</w:t>
      </w:r>
      <w:proofErr w:type="spellEnd"/>
      <w:r w:rsidR="00474646">
        <w:rPr>
          <w:rFonts w:ascii="Times New Roman" w:hAnsi="Times New Roman" w:cs="Times New Roman"/>
          <w:sz w:val="22"/>
          <w:szCs w:val="22"/>
        </w:rPr>
        <w:t xml:space="preserve">. </w:t>
      </w:r>
      <w:r w:rsidR="00121B27">
        <w:rPr>
          <w:rFonts w:ascii="Times New Roman" w:hAnsi="Times New Roman" w:cs="Times New Roman"/>
          <w:sz w:val="22"/>
          <w:szCs w:val="22"/>
        </w:rPr>
        <w:t>ч</w:t>
      </w:r>
      <w:r w:rsidR="00474646">
        <w:rPr>
          <w:rFonts w:ascii="Times New Roman" w:hAnsi="Times New Roman" w:cs="Times New Roman"/>
          <w:sz w:val="22"/>
          <w:szCs w:val="22"/>
        </w:rPr>
        <w:t>асов</w:t>
      </w:r>
      <w:r w:rsidR="00121B27">
        <w:rPr>
          <w:rFonts w:ascii="Times New Roman" w:hAnsi="Times New Roman" w:cs="Times New Roman"/>
          <w:sz w:val="22"/>
          <w:szCs w:val="22"/>
        </w:rPr>
        <w:t xml:space="preserve">. </w:t>
      </w:r>
      <w:r w:rsidR="00474646">
        <w:rPr>
          <w:rFonts w:ascii="Times New Roman" w:hAnsi="Times New Roman" w:cs="Times New Roman"/>
          <w:sz w:val="22"/>
          <w:szCs w:val="22"/>
        </w:rPr>
        <w:t xml:space="preserve"> </w:t>
      </w:r>
      <w:r w:rsidR="00025AE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E83687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  <w:r w:rsidR="000F547C"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F629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</w:t>
      </w:r>
      <w:r w:rsidR="00025AE8">
        <w:rPr>
          <w:rFonts w:ascii="Times New Roman" w:hAnsi="Times New Roman" w:cs="Times New Roman"/>
          <w:sz w:val="22"/>
          <w:szCs w:val="22"/>
        </w:rPr>
        <w:t>я  условия  приема</w:t>
      </w:r>
      <w:r w:rsidR="00452E64">
        <w:rPr>
          <w:rFonts w:ascii="Times New Roman" w:hAnsi="Times New Roman" w:cs="Times New Roman"/>
          <w:sz w:val="22"/>
          <w:szCs w:val="22"/>
        </w:rPr>
        <w:t>,</w:t>
      </w:r>
      <w:r w:rsidR="00452E64" w:rsidRPr="00452E64">
        <w:rPr>
          <w:rFonts w:ascii="Times New Roman" w:hAnsi="Times New Roman" w:cs="Times New Roman"/>
          <w:sz w:val="22"/>
          <w:szCs w:val="22"/>
        </w:rPr>
        <w:t xml:space="preserve"> </w:t>
      </w:r>
      <w:r w:rsidR="00452E64" w:rsidRPr="005A7BC8">
        <w:rPr>
          <w:rFonts w:ascii="Times New Roman" w:hAnsi="Times New Roman" w:cs="Times New Roman"/>
          <w:sz w:val="22"/>
          <w:szCs w:val="22"/>
        </w:rPr>
        <w:t>в  качестве</w:t>
      </w:r>
      <w:r w:rsidR="00452E64">
        <w:rPr>
          <w:rFonts w:ascii="Times New Roman" w:hAnsi="Times New Roman" w:cs="Times New Roman"/>
          <w:sz w:val="22"/>
          <w:szCs w:val="22"/>
        </w:rPr>
        <w:t xml:space="preserve">  слушателя</w:t>
      </w:r>
      <w:r w:rsidR="00452E64" w:rsidRPr="005A7BC8">
        <w:rPr>
          <w:rFonts w:ascii="Times New Roman" w:hAnsi="Times New Roman" w:cs="Times New Roman"/>
          <w:sz w:val="22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3.1.6. Принимать от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FC47F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2C39E6" w:rsidRPr="00175C13" w:rsidRDefault="002C39E6" w:rsidP="002C3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6FC5">
        <w:rPr>
          <w:rFonts w:ascii="Times New Roman" w:hAnsi="Times New Roman" w:cs="Times New Roman"/>
          <w:color w:val="FF0000"/>
        </w:rPr>
        <w:t xml:space="preserve">        </w:t>
      </w:r>
      <w:r w:rsidR="000D6D5A" w:rsidRPr="00C06FC5">
        <w:rPr>
          <w:rFonts w:ascii="Times New Roman" w:hAnsi="Times New Roman" w:cs="Times New Roman"/>
          <w:color w:val="FF0000"/>
        </w:rPr>
        <w:t xml:space="preserve">  </w:t>
      </w:r>
      <w:r w:rsidR="00F44B8A" w:rsidRPr="00175C13">
        <w:rPr>
          <w:rFonts w:ascii="Times New Roman" w:hAnsi="Times New Roman" w:cs="Times New Roman"/>
        </w:rPr>
        <w:t xml:space="preserve">3.3.3. </w:t>
      </w:r>
      <w:r w:rsidRPr="00175C13">
        <w:rPr>
          <w:rFonts w:ascii="Times New Roman" w:hAnsi="Times New Roman" w:cs="Times New Roman"/>
        </w:rPr>
        <w:t>Обучаться в образовательной организации по дополнительной профессиональной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proofErr w:type="gramStart"/>
      <w:r w:rsidR="000F547C">
        <w:rPr>
          <w:rFonts w:ascii="Times New Roman" w:hAnsi="Times New Roman" w:cs="Times New Roman"/>
          <w:szCs w:val="22"/>
        </w:rPr>
        <w:t>Обучающийся</w:t>
      </w:r>
      <w:proofErr w:type="gramEnd"/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proofErr w:type="gramStart"/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proofErr w:type="gramStart"/>
      <w:r w:rsidR="005A141B" w:rsidRPr="005A141B">
        <w:rPr>
          <w:rFonts w:ascii="Times New Roman" w:hAnsi="Times New Roman" w:cs="Times New Roman"/>
          <w:szCs w:val="22"/>
        </w:rPr>
        <w:t>Обучающийся</w:t>
      </w:r>
      <w:proofErr w:type="gramEnd"/>
      <w:r w:rsidR="005A141B" w:rsidRPr="005A141B">
        <w:rPr>
          <w:rFonts w:ascii="Times New Roman" w:hAnsi="Times New Roman" w:cs="Times New Roman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2" w:name="P186"/>
      <w:bookmarkEnd w:id="2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C554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proofErr w:type="gramEnd"/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20316У08160)</w:t>
            </w:r>
            <w:r w:rsidR="005A5F02" w:rsidRPr="005A5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A5F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отделении Воронеж 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40501810920072000002 БИК БАНКА 042007001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EF2448" w:rsidRPr="005A5F02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EF2448" w:rsidRPr="00C554F3" w:rsidRDefault="00474646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 з</w:t>
            </w:r>
            <w:r w:rsidR="00EF2448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gramStart"/>
            <w:r w:rsidR="00EF2448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</w:t>
            </w:r>
            <w:proofErr w:type="gramEnd"/>
            <w:r w:rsidR="00EF2448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повышения квалификации</w:t>
            </w:r>
          </w:p>
          <w:p w:rsidR="00EF2448" w:rsidRPr="00E52A5A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D35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D35E7" w:rsidRPr="00E52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C554F3" w:rsidRDefault="00EF2448" w:rsidP="00474646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D5A" w:rsidRPr="00F805F3" w:rsidRDefault="000D6D5A" w:rsidP="000D6D5A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6D5A" w:rsidRPr="00175C13" w:rsidRDefault="000D6D5A" w:rsidP="000D6D5A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C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(гражданство)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0D6D5A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</w:t>
            </w:r>
            <w:r w:rsidR="00EF24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адрес места жительства)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4746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</w:t>
            </w:r>
            <w:r w:rsidR="004746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F2448" w:rsidRDefault="00474646" w:rsidP="00474646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EF2448"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593" w:rsidRDefault="002A5593" w:rsidP="00067DD8">
      <w:pPr>
        <w:spacing w:after="0" w:line="240" w:lineRule="auto"/>
      </w:pPr>
      <w:r>
        <w:separator/>
      </w:r>
    </w:p>
  </w:endnote>
  <w:endnote w:type="continuationSeparator" w:id="0">
    <w:p w:rsidR="002A5593" w:rsidRDefault="002A5593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D729B1">
        <w:pPr>
          <w:pStyle w:val="a5"/>
          <w:jc w:val="right"/>
        </w:pPr>
        <w:r>
          <w:fldChar w:fldCharType="begin"/>
        </w:r>
        <w:r w:rsidR="00931E22">
          <w:instrText>PAGE   \* MERGEFORMAT</w:instrText>
        </w:r>
        <w:r>
          <w:fldChar w:fldCharType="separate"/>
        </w:r>
        <w:r w:rsidR="005A5F02">
          <w:rPr>
            <w:noProof/>
          </w:rPr>
          <w:t>4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593" w:rsidRDefault="002A5593" w:rsidP="00067DD8">
      <w:pPr>
        <w:spacing w:after="0" w:line="240" w:lineRule="auto"/>
      </w:pPr>
      <w:r>
        <w:separator/>
      </w:r>
    </w:p>
  </w:footnote>
  <w:footnote w:type="continuationSeparator" w:id="0">
    <w:p w:rsidR="002A5593" w:rsidRDefault="002A5593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051BF"/>
    <w:rsid w:val="00016184"/>
    <w:rsid w:val="00025AE8"/>
    <w:rsid w:val="00067DD8"/>
    <w:rsid w:val="000B79EA"/>
    <w:rsid w:val="000C52DD"/>
    <w:rsid w:val="000D20AD"/>
    <w:rsid w:val="000D4E37"/>
    <w:rsid w:val="000D6D5A"/>
    <w:rsid w:val="000F3222"/>
    <w:rsid w:val="000F547C"/>
    <w:rsid w:val="00110A34"/>
    <w:rsid w:val="00121B27"/>
    <w:rsid w:val="00123A00"/>
    <w:rsid w:val="00134F8D"/>
    <w:rsid w:val="00175C13"/>
    <w:rsid w:val="0018155F"/>
    <w:rsid w:val="002404D0"/>
    <w:rsid w:val="002A479E"/>
    <w:rsid w:val="002A5593"/>
    <w:rsid w:val="002C39E6"/>
    <w:rsid w:val="00301358"/>
    <w:rsid w:val="003079C8"/>
    <w:rsid w:val="0034414B"/>
    <w:rsid w:val="003615B5"/>
    <w:rsid w:val="0038781E"/>
    <w:rsid w:val="003C4C8D"/>
    <w:rsid w:val="00405CA1"/>
    <w:rsid w:val="00432475"/>
    <w:rsid w:val="00433EB1"/>
    <w:rsid w:val="00452E64"/>
    <w:rsid w:val="00474646"/>
    <w:rsid w:val="004C3A03"/>
    <w:rsid w:val="004C423D"/>
    <w:rsid w:val="00522119"/>
    <w:rsid w:val="005A141B"/>
    <w:rsid w:val="005A5F02"/>
    <w:rsid w:val="005A7BC8"/>
    <w:rsid w:val="005D6DA3"/>
    <w:rsid w:val="005E569E"/>
    <w:rsid w:val="005E6D5F"/>
    <w:rsid w:val="00622E4A"/>
    <w:rsid w:val="0063443F"/>
    <w:rsid w:val="006575D8"/>
    <w:rsid w:val="00660F1E"/>
    <w:rsid w:val="006E34D2"/>
    <w:rsid w:val="007135BA"/>
    <w:rsid w:val="00832840"/>
    <w:rsid w:val="008368F5"/>
    <w:rsid w:val="008A53C1"/>
    <w:rsid w:val="00931E22"/>
    <w:rsid w:val="009555C6"/>
    <w:rsid w:val="00A050A2"/>
    <w:rsid w:val="00A24655"/>
    <w:rsid w:val="00A77CDE"/>
    <w:rsid w:val="00B20838"/>
    <w:rsid w:val="00B3776B"/>
    <w:rsid w:val="00B37D14"/>
    <w:rsid w:val="00B42626"/>
    <w:rsid w:val="00B55F53"/>
    <w:rsid w:val="00BA7614"/>
    <w:rsid w:val="00BC3304"/>
    <w:rsid w:val="00BF531B"/>
    <w:rsid w:val="00C0337B"/>
    <w:rsid w:val="00C06FC5"/>
    <w:rsid w:val="00C534BC"/>
    <w:rsid w:val="00C554F3"/>
    <w:rsid w:val="00C564DB"/>
    <w:rsid w:val="00C65640"/>
    <w:rsid w:val="00D20FEA"/>
    <w:rsid w:val="00D57AD8"/>
    <w:rsid w:val="00D729B1"/>
    <w:rsid w:val="00D849C7"/>
    <w:rsid w:val="00D90092"/>
    <w:rsid w:val="00DC7C96"/>
    <w:rsid w:val="00DF4595"/>
    <w:rsid w:val="00E148F4"/>
    <w:rsid w:val="00E170B9"/>
    <w:rsid w:val="00E52A5A"/>
    <w:rsid w:val="00E83687"/>
    <w:rsid w:val="00EB59C0"/>
    <w:rsid w:val="00EE286E"/>
    <w:rsid w:val="00EE5F44"/>
    <w:rsid w:val="00EF2448"/>
    <w:rsid w:val="00F44B8A"/>
    <w:rsid w:val="00F56DE6"/>
    <w:rsid w:val="00F629D6"/>
    <w:rsid w:val="00F73B14"/>
    <w:rsid w:val="00F805F3"/>
    <w:rsid w:val="00FC1CDF"/>
    <w:rsid w:val="00FC47FD"/>
    <w:rsid w:val="00FD35E7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0BB5-334B-4076-80B9-18C24BFF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kalsvank</cp:lastModifiedBy>
  <cp:revision>2</cp:revision>
  <cp:lastPrinted>2017-10-02T12:07:00Z</cp:lastPrinted>
  <dcterms:created xsi:type="dcterms:W3CDTF">2017-10-13T06:33:00Z</dcterms:created>
  <dcterms:modified xsi:type="dcterms:W3CDTF">2017-10-13T06:33:00Z</dcterms:modified>
</cp:coreProperties>
</file>